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0000" w:rsidRPr="00020416" w:rsidRDefault="00D41ADB" w:rsidP="00020416">
      <w:pPr>
        <w:jc w:val="center"/>
        <w:rPr>
          <w:rFonts w:ascii="Times New Roman" w:hAnsi="Times New Roman" w:cs="Times New Roman"/>
          <w:b/>
          <w:color w:val="C00000"/>
          <w:sz w:val="40"/>
        </w:rPr>
      </w:pPr>
      <w:r w:rsidRPr="00020416">
        <w:rPr>
          <w:rFonts w:ascii="Times New Roman" w:hAnsi="Times New Roman" w:cs="Times New Roman"/>
          <w:b/>
          <w:color w:val="C00000"/>
          <w:sz w:val="40"/>
        </w:rPr>
        <w:t>ШАНОВНІ БАТЬКИ!</w:t>
      </w:r>
    </w:p>
    <w:p w:rsidR="00020416" w:rsidRPr="00020416" w:rsidRDefault="00020416" w:rsidP="00020416">
      <w:pPr>
        <w:jc w:val="center"/>
        <w:rPr>
          <w:rFonts w:ascii="Times New Roman" w:hAnsi="Times New Roman" w:cs="Times New Roman"/>
          <w:sz w:val="40"/>
        </w:rPr>
      </w:pPr>
      <w:r w:rsidRPr="00F1774B">
        <w:rPr>
          <w:rFonts w:ascii="Times New Roman" w:hAnsi="Times New Roman" w:cs="Times New Roman"/>
          <w:b/>
          <w:sz w:val="40"/>
        </w:rPr>
        <w:t>З 1.06.2022</w:t>
      </w:r>
      <w:r>
        <w:rPr>
          <w:rFonts w:ascii="Times New Roman" w:hAnsi="Times New Roman" w:cs="Times New Roman"/>
          <w:sz w:val="40"/>
        </w:rPr>
        <w:t xml:space="preserve"> року у дитячому садочку №32 «Дивосвіт» почнеться </w:t>
      </w:r>
      <w:r w:rsidRPr="00F1774B">
        <w:rPr>
          <w:rFonts w:ascii="Times New Roman" w:hAnsi="Times New Roman" w:cs="Times New Roman"/>
          <w:b/>
          <w:sz w:val="40"/>
        </w:rPr>
        <w:t>прийом у спеціальні групи</w:t>
      </w:r>
      <w:r w:rsidR="00F1774B">
        <w:rPr>
          <w:rFonts w:ascii="Times New Roman" w:hAnsi="Times New Roman" w:cs="Times New Roman"/>
          <w:sz w:val="40"/>
        </w:rPr>
        <w:t xml:space="preserve"> для дітей </w:t>
      </w:r>
      <w:r w:rsidR="00F1774B" w:rsidRPr="00020416">
        <w:rPr>
          <w:rFonts w:ascii="Times New Roman" w:hAnsi="Times New Roman" w:cs="Times New Roman"/>
          <w:sz w:val="40"/>
        </w:rPr>
        <w:t>з порушеннями опорно-рухового апарату</w:t>
      </w:r>
      <w:r w:rsidR="00F1774B">
        <w:rPr>
          <w:rFonts w:ascii="Times New Roman" w:hAnsi="Times New Roman" w:cs="Times New Roman"/>
          <w:sz w:val="40"/>
        </w:rPr>
        <w:t>.</w:t>
      </w:r>
    </w:p>
    <w:p w:rsidR="00D41ADB" w:rsidRPr="00020416" w:rsidRDefault="00D41ADB" w:rsidP="00020416">
      <w:pPr>
        <w:jc w:val="center"/>
        <w:rPr>
          <w:rFonts w:ascii="Times New Roman" w:hAnsi="Times New Roman" w:cs="Times New Roman"/>
          <w:sz w:val="40"/>
        </w:rPr>
      </w:pPr>
      <w:r w:rsidRPr="00020416">
        <w:rPr>
          <w:rFonts w:ascii="Times New Roman" w:hAnsi="Times New Roman" w:cs="Times New Roman"/>
          <w:sz w:val="40"/>
        </w:rPr>
        <w:t xml:space="preserve">Набір дітей до спеціальної групи здійснюється за наявності у батьків висновку з інклюзивно-ресурсного </w:t>
      </w:r>
      <w:r w:rsidR="00020416" w:rsidRPr="00020416">
        <w:rPr>
          <w:rFonts w:ascii="Times New Roman" w:hAnsi="Times New Roman" w:cs="Times New Roman"/>
          <w:sz w:val="40"/>
        </w:rPr>
        <w:t>центру.</w:t>
      </w:r>
    </w:p>
    <w:p w:rsidR="00020416" w:rsidRDefault="00020416" w:rsidP="00020416">
      <w:pPr>
        <w:jc w:val="center"/>
        <w:rPr>
          <w:rFonts w:ascii="Times New Roman" w:hAnsi="Times New Roman" w:cs="Times New Roman"/>
          <w:sz w:val="40"/>
        </w:rPr>
      </w:pPr>
      <w:r w:rsidRPr="00020416">
        <w:rPr>
          <w:rFonts w:ascii="Times New Roman" w:hAnsi="Times New Roman" w:cs="Times New Roman"/>
          <w:sz w:val="40"/>
        </w:rPr>
        <w:t xml:space="preserve">Сплата </w:t>
      </w:r>
      <w:r>
        <w:rPr>
          <w:rFonts w:ascii="Times New Roman" w:hAnsi="Times New Roman" w:cs="Times New Roman"/>
          <w:sz w:val="40"/>
        </w:rPr>
        <w:t xml:space="preserve">за харчування дітей </w:t>
      </w:r>
      <w:r w:rsidRPr="00020416">
        <w:rPr>
          <w:rFonts w:ascii="Times New Roman" w:hAnsi="Times New Roman" w:cs="Times New Roman"/>
          <w:sz w:val="40"/>
        </w:rPr>
        <w:t>у дошкільному закладі</w:t>
      </w:r>
      <w:r>
        <w:rPr>
          <w:rFonts w:ascii="Times New Roman" w:hAnsi="Times New Roman" w:cs="Times New Roman"/>
          <w:sz w:val="40"/>
        </w:rPr>
        <w:t xml:space="preserve">, як пільгової категорії, </w:t>
      </w:r>
      <w:r w:rsidRPr="00020416">
        <w:rPr>
          <w:rFonts w:ascii="Times New Roman" w:hAnsi="Times New Roman" w:cs="Times New Roman"/>
          <w:sz w:val="40"/>
        </w:rPr>
        <w:t>відбувається за кошти місцевого бюджету.</w:t>
      </w:r>
    </w:p>
    <w:p w:rsidR="00020416" w:rsidRPr="00020416" w:rsidRDefault="00020416" w:rsidP="00020416">
      <w:pPr>
        <w:jc w:val="center"/>
        <w:rPr>
          <w:rFonts w:ascii="Times New Roman" w:hAnsi="Times New Roman" w:cs="Times New Roman"/>
          <w:sz w:val="40"/>
        </w:rPr>
      </w:pPr>
    </w:p>
    <w:sectPr w:rsidR="00020416" w:rsidRPr="00020416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4"/>
  <w:proofState w:spelling="clean" w:grammar="clean"/>
  <w:defaultTabStop w:val="708"/>
  <w:hyphenationZone w:val="425"/>
  <w:characterSpacingControl w:val="doNotCompress"/>
  <w:compat>
    <w:useFELayout/>
  </w:compat>
  <w:rsids>
    <w:rsidRoot w:val="00D41ADB"/>
    <w:rsid w:val="00020416"/>
    <w:rsid w:val="00D41ADB"/>
    <w:rsid w:val="00F1774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240</Words>
  <Characters>138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3</cp:revision>
  <dcterms:created xsi:type="dcterms:W3CDTF">2022-01-26T10:33:00Z</dcterms:created>
  <dcterms:modified xsi:type="dcterms:W3CDTF">2022-01-26T10:58:00Z</dcterms:modified>
</cp:coreProperties>
</file>